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5812B" w14:textId="77777777" w:rsidR="006A3835" w:rsidRPr="006A3835" w:rsidRDefault="006A3835" w:rsidP="006A3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835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14:paraId="22FA0C91" w14:textId="4C4C7BC0" w:rsidR="006A3835" w:rsidRPr="006A3835" w:rsidRDefault="006A3835" w:rsidP="006A3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835">
        <w:rPr>
          <w:rFonts w:ascii="Times New Roman" w:hAnsi="Times New Roman" w:cs="Times New Roman"/>
          <w:b/>
          <w:bCs/>
          <w:sz w:val="24"/>
          <w:szCs w:val="24"/>
        </w:rPr>
        <w:t>первичного отделения</w:t>
      </w:r>
    </w:p>
    <w:p w14:paraId="1AEC76C1" w14:textId="2D344CA4" w:rsidR="006A3835" w:rsidRPr="006A3835" w:rsidRDefault="006A3835" w:rsidP="006A3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835">
        <w:rPr>
          <w:rFonts w:ascii="Times New Roman" w:hAnsi="Times New Roman" w:cs="Times New Roman"/>
          <w:b/>
          <w:bCs/>
          <w:sz w:val="24"/>
          <w:szCs w:val="24"/>
        </w:rPr>
        <w:t>Российского движения детей и молодежи «Движение первых»</w:t>
      </w:r>
    </w:p>
    <w:p w14:paraId="695D879C" w14:textId="4A6D0BE4" w:rsidR="006A3835" w:rsidRPr="006A3835" w:rsidRDefault="006A3835" w:rsidP="006A3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835">
        <w:rPr>
          <w:rFonts w:ascii="Times New Roman" w:hAnsi="Times New Roman" w:cs="Times New Roman"/>
          <w:b/>
          <w:bCs/>
          <w:sz w:val="24"/>
          <w:szCs w:val="24"/>
        </w:rPr>
        <w:t>МБОУ Михновской СШ</w:t>
      </w:r>
    </w:p>
    <w:p w14:paraId="3C12D439" w14:textId="421C6D2E" w:rsidR="00635911" w:rsidRPr="006A3835" w:rsidRDefault="0000622F" w:rsidP="006A3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2024-2025 </w:t>
      </w:r>
      <w:r w:rsidR="006A3835" w:rsidRPr="006A3835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14:paraId="67B3E557" w14:textId="02603C4C" w:rsidR="006A3835" w:rsidRP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Целевые ориентиры</w:t>
      </w:r>
      <w:r w:rsidRPr="006A3835">
        <w:rPr>
          <w:rFonts w:ascii="Times New Roman" w:hAnsi="Times New Roman" w:cs="Times New Roman"/>
          <w:sz w:val="24"/>
          <w:szCs w:val="24"/>
        </w:rPr>
        <w:t xml:space="preserve"> воспитательной работы Движения – содействие подрастающему поколению в реализации инициативы, самостоятельности и ответственности в социально значимой общественной деятельности по созиданию и защите интересов Отечества, самореализации и гражданском становлении детей и молодежи в контексте российской идентичности.</w:t>
      </w:r>
    </w:p>
    <w:p w14:paraId="763EA35F" w14:textId="77777777" w:rsidR="006A3835" w:rsidRPr="006A3835" w:rsidRDefault="006A3835" w:rsidP="006A38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38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Задачи: </w:t>
      </w:r>
    </w:p>
    <w:p w14:paraId="324BDBB6" w14:textId="77777777" w:rsidR="006A3835" w:rsidRP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sz w:val="24"/>
          <w:szCs w:val="24"/>
        </w:rPr>
        <w:t xml:space="preserve">1) формирование внутренней позиции личности как ценностного отношения человека к себе, собственному жизненному пути, окружающим людям, предметному миру – культурному наследию России и человечества; </w:t>
      </w:r>
    </w:p>
    <w:p w14:paraId="517454FA" w14:textId="77777777" w:rsidR="006A3835" w:rsidRP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sz w:val="24"/>
          <w:szCs w:val="24"/>
        </w:rPr>
        <w:t xml:space="preserve">2) формирование гражданской идентичности как сути феномена внутренней позиции личности, развивающегося посредством идентификации с идеями, утверждающими ценность человека как гражданина своего Отечества в контексте отношений государства и человека, его гражданского статуса, личностного отношения к себе как гражданину, другим гражданам страны, своим гражданским правам и обязанностям; </w:t>
      </w:r>
    </w:p>
    <w:p w14:paraId="76428D97" w14:textId="77777777" w:rsidR="006A3835" w:rsidRP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sz w:val="24"/>
          <w:szCs w:val="24"/>
        </w:rPr>
        <w:t xml:space="preserve">3) укрепление духовно-нравственных основ общественной жизни, самоопределения в мире ценностей и традиций многонационального народа Российской Федерации; </w:t>
      </w:r>
    </w:p>
    <w:p w14:paraId="6ED053BF" w14:textId="77777777" w:rsidR="006A3835" w:rsidRP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sz w:val="24"/>
          <w:szCs w:val="24"/>
        </w:rPr>
        <w:t xml:space="preserve">4) развитие личности как субъекта деятельности в обществе; </w:t>
      </w:r>
    </w:p>
    <w:p w14:paraId="3135B5C6" w14:textId="723ED077" w:rsid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sz w:val="24"/>
          <w:szCs w:val="24"/>
        </w:rPr>
        <w:t>5) развитие навыков, направленных на способы оказания помощи другим людям, сотрудничества, содействия выражающееся в таких видах, как волонтерство, (кооперативное поведение) ради общего блага.</w:t>
      </w:r>
    </w:p>
    <w:p w14:paraId="317A0E56" w14:textId="77777777" w:rsidR="006A3835" w:rsidRPr="006A3835" w:rsidRDefault="006A3835" w:rsidP="006A38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38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Ожидаемые результаты: </w:t>
      </w:r>
    </w:p>
    <w:p w14:paraId="2B103068" w14:textId="77777777" w:rsidR="006A3835" w:rsidRP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гражданственности, патриотизма, социальной ответственности и компетентности; </w:t>
      </w:r>
    </w:p>
    <w:p w14:paraId="4040E6A0" w14:textId="77777777" w:rsidR="006A3835" w:rsidRP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sz w:val="24"/>
          <w:szCs w:val="24"/>
        </w:rPr>
        <w:t xml:space="preserve">- самоорганизация на уровне здорового образа жизни; </w:t>
      </w:r>
    </w:p>
    <w:p w14:paraId="62B0348B" w14:textId="77777777" w:rsidR="006A3835" w:rsidRP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sz w:val="24"/>
          <w:szCs w:val="24"/>
        </w:rPr>
        <w:t>- личностный рост участников;</w:t>
      </w:r>
    </w:p>
    <w:p w14:paraId="56E667E5" w14:textId="77777777" w:rsidR="006A3835" w:rsidRP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sz w:val="24"/>
          <w:szCs w:val="24"/>
        </w:rPr>
        <w:t xml:space="preserve"> - творческого отношения к образованию, труду, жизни, подготовка к сознательному выбору профессии; </w:t>
      </w:r>
    </w:p>
    <w:p w14:paraId="28C10B60" w14:textId="77777777" w:rsidR="006A3835" w:rsidRP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sz w:val="24"/>
          <w:szCs w:val="24"/>
        </w:rPr>
        <w:t xml:space="preserve">- формирование ценностного отношения к здоровью и здоровому образу жизни; </w:t>
      </w:r>
    </w:p>
    <w:p w14:paraId="3ACF4902" w14:textId="602C90EF" w:rsidR="006A3835" w:rsidRDefault="006A3835" w:rsidP="006A3835">
      <w:pPr>
        <w:rPr>
          <w:rFonts w:ascii="Times New Roman" w:hAnsi="Times New Roman" w:cs="Times New Roman"/>
          <w:sz w:val="24"/>
          <w:szCs w:val="24"/>
        </w:rPr>
      </w:pPr>
      <w:r w:rsidRPr="006A3835">
        <w:rPr>
          <w:rFonts w:ascii="Times New Roman" w:hAnsi="Times New Roman" w:cs="Times New Roman"/>
          <w:sz w:val="24"/>
          <w:szCs w:val="24"/>
        </w:rPr>
        <w:t>- развитие мотивации личности к познанию и творчеству.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6A3835" w14:paraId="4642D545" w14:textId="77777777" w:rsidTr="006A3835">
        <w:tc>
          <w:tcPr>
            <w:tcW w:w="1838" w:type="dxa"/>
          </w:tcPr>
          <w:p w14:paraId="5A3C384F" w14:textId="17AAC296" w:rsidR="006A383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392" w:type="dxa"/>
          </w:tcPr>
          <w:p w14:paraId="534905C4" w14:textId="37768602" w:rsidR="006A383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115" w:type="dxa"/>
          </w:tcPr>
          <w:p w14:paraId="336F0C97" w14:textId="30558C7B" w:rsidR="006A383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A3835" w:rsidRPr="00287BA5" w14:paraId="42973802" w14:textId="77777777" w:rsidTr="006A3835">
        <w:tc>
          <w:tcPr>
            <w:tcW w:w="1838" w:type="dxa"/>
          </w:tcPr>
          <w:p w14:paraId="0CFC9ECC" w14:textId="063E7B41" w:rsidR="006A3835" w:rsidRPr="00287BA5" w:rsidRDefault="00287BA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14:paraId="53B9BDDD" w14:textId="77DD17BA" w:rsidR="006A3835" w:rsidRPr="00287BA5" w:rsidRDefault="00A82541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в 2023-2024 </w:t>
            </w:r>
            <w:proofErr w:type="spellStart"/>
            <w:proofErr w:type="gramStart"/>
            <w:r w:rsidR="006A3835" w:rsidRPr="00287BA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proofErr w:type="gramEnd"/>
            <w:r w:rsidR="006A3835"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2024</w:t>
            </w:r>
            <w:r w:rsidR="006A3835" w:rsidRPr="0028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bookmarkStart w:id="0" w:name="_GoBack"/>
            <w:bookmarkEnd w:id="0"/>
            <w:r w:rsidR="006A3835"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835" w:rsidRPr="00287BA5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="006A3835" w:rsidRPr="00287BA5">
              <w:rPr>
                <w:rFonts w:ascii="Times New Roman" w:hAnsi="Times New Roman" w:cs="Times New Roman"/>
                <w:sz w:val="24"/>
                <w:szCs w:val="24"/>
              </w:rPr>
              <w:t>, проведение заседаний и утверждение актива РДДМ</w:t>
            </w:r>
          </w:p>
          <w:p w14:paraId="5264ACB5" w14:textId="103A3F1A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РДДМ; участие в треках Орлята-России; участие в акции ко Дню знаний; участие во Всероссийском конкурсе социального промышленного дизайна «Контуры твоей уникальности» ; Всероссийский проект «Хранители истории» ; </w:t>
            </w:r>
          </w:p>
        </w:tc>
        <w:tc>
          <w:tcPr>
            <w:tcW w:w="3115" w:type="dxa"/>
          </w:tcPr>
          <w:p w14:paraId="61A2F853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воспитанию </w:t>
            </w:r>
          </w:p>
          <w:p w14:paraId="393EDCAD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 первичного отделения РДДМ </w:t>
            </w:r>
          </w:p>
          <w:p w14:paraId="7B428939" w14:textId="441D75D9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835" w:rsidRPr="00287BA5" w14:paraId="6636EC35" w14:textId="77777777" w:rsidTr="006A3835">
        <w:tc>
          <w:tcPr>
            <w:tcW w:w="1838" w:type="dxa"/>
          </w:tcPr>
          <w:p w14:paraId="3E4C7892" w14:textId="55B614BA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392" w:type="dxa"/>
          </w:tcPr>
          <w:p w14:paraId="16BA5CB2" w14:textId="29B68B52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РДДМ; участие в треках Орлята-России; Всероссийский проект «Хранители истории»; Всероссийский проект «Школьная классика» «Волонтеры науки» ; «Вектор успеха» </w:t>
            </w:r>
          </w:p>
        </w:tc>
        <w:tc>
          <w:tcPr>
            <w:tcW w:w="3115" w:type="dxa"/>
          </w:tcPr>
          <w:p w14:paraId="35A79B4C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14:paraId="0B05775D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Актив первичного отделения РДДМ </w:t>
            </w:r>
          </w:p>
          <w:p w14:paraId="6690D6DE" w14:textId="77777777" w:rsidR="006A383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682E279" w14:textId="79FD71D8" w:rsidR="00287BA5" w:rsidRPr="00287BA5" w:rsidRDefault="00287BA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835" w:rsidRPr="00287BA5" w14:paraId="1DDF4488" w14:textId="77777777" w:rsidTr="006A3835">
        <w:tc>
          <w:tcPr>
            <w:tcW w:w="1838" w:type="dxa"/>
          </w:tcPr>
          <w:p w14:paraId="6410AC8E" w14:textId="566EDA7A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2" w:type="dxa"/>
          </w:tcPr>
          <w:p w14:paraId="6EB8B4BA" w14:textId="50FD50DA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Работа по плану РДДМ; участие в треках Орлята-России; Всероссийский проект «Хранители истории» ; «Волонтеры науки» ; участие в акции ко дню матери.</w:t>
            </w:r>
          </w:p>
        </w:tc>
        <w:tc>
          <w:tcPr>
            <w:tcW w:w="3115" w:type="dxa"/>
          </w:tcPr>
          <w:p w14:paraId="61D379BC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46E8B7A1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 Актив первичного отделения РДДМ</w:t>
            </w:r>
          </w:p>
          <w:p w14:paraId="76D64772" w14:textId="77777777" w:rsidR="006A383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14:paraId="3EFA280D" w14:textId="08F1FFA3" w:rsidR="00287BA5" w:rsidRPr="00287BA5" w:rsidRDefault="00287BA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835" w:rsidRPr="00287BA5" w14:paraId="2E3A3F4C" w14:textId="77777777" w:rsidTr="006A3835">
        <w:tc>
          <w:tcPr>
            <w:tcW w:w="1838" w:type="dxa"/>
          </w:tcPr>
          <w:p w14:paraId="1954C5AA" w14:textId="49313F0B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14:paraId="642FBD55" w14:textId="34AA65FA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Работа по плану РДДМ; участие в треках Орлята-России; Всероссийский проект «Хранители истории» ; «Волонтеры науки» ; «Российский детский дед Мороз».</w:t>
            </w:r>
          </w:p>
        </w:tc>
        <w:tc>
          <w:tcPr>
            <w:tcW w:w="3115" w:type="dxa"/>
          </w:tcPr>
          <w:p w14:paraId="74BC858D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14:paraId="174880A9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Актив первичного отделения РДДМ </w:t>
            </w:r>
          </w:p>
          <w:p w14:paraId="6FC13778" w14:textId="77777777" w:rsidR="006A383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67F5706" w14:textId="7F5C6981" w:rsidR="00287BA5" w:rsidRPr="00287BA5" w:rsidRDefault="00287BA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835" w:rsidRPr="00287BA5" w14:paraId="1F405A41" w14:textId="77777777" w:rsidTr="006A3835">
        <w:tc>
          <w:tcPr>
            <w:tcW w:w="1838" w:type="dxa"/>
          </w:tcPr>
          <w:p w14:paraId="0B9B1058" w14:textId="5BD8A843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2" w:type="dxa"/>
          </w:tcPr>
          <w:p w14:paraId="56CEA941" w14:textId="2B9CA7B2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Работа по плану РДДМ; участие в треках Орлята-России; участие в конкурсах и проектах от РДДМ.</w:t>
            </w:r>
          </w:p>
        </w:tc>
        <w:tc>
          <w:tcPr>
            <w:tcW w:w="3115" w:type="dxa"/>
          </w:tcPr>
          <w:p w14:paraId="78D32653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51B87E4B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 Актив первичного отделения РДДМ </w:t>
            </w:r>
          </w:p>
          <w:p w14:paraId="513FFFAC" w14:textId="577229C0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835" w:rsidRPr="00287BA5" w14:paraId="47033073" w14:textId="77777777" w:rsidTr="006A3835">
        <w:tc>
          <w:tcPr>
            <w:tcW w:w="1838" w:type="dxa"/>
          </w:tcPr>
          <w:p w14:paraId="02D33141" w14:textId="1F9238DE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2" w:type="dxa"/>
          </w:tcPr>
          <w:p w14:paraId="7B154295" w14:textId="1338745C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Работа по плану РДДМ; участие в треках Орлята-России; участие в конкурсах и проектах от РДДМ; участие в акции ко дню защитника Отечества</w:t>
            </w:r>
          </w:p>
        </w:tc>
        <w:tc>
          <w:tcPr>
            <w:tcW w:w="3115" w:type="dxa"/>
          </w:tcPr>
          <w:p w14:paraId="6A26639D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6EEAA3FA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 Актив первичного отделения РДДМ</w:t>
            </w:r>
          </w:p>
          <w:p w14:paraId="79A84244" w14:textId="5DC87984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A3835" w:rsidRPr="00287BA5" w14:paraId="5EF83F9C" w14:textId="77777777" w:rsidTr="006A3835">
        <w:tc>
          <w:tcPr>
            <w:tcW w:w="1838" w:type="dxa"/>
          </w:tcPr>
          <w:p w14:paraId="60668E75" w14:textId="78D53F24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2" w:type="dxa"/>
          </w:tcPr>
          <w:p w14:paraId="597400CF" w14:textId="3BD7D3F2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Работа по плану РДДМ; участие в треках Орлята-России; участие в конкурсах и проектах от РДДМ; участие в акции ко Международному женскому дню</w:t>
            </w:r>
          </w:p>
        </w:tc>
        <w:tc>
          <w:tcPr>
            <w:tcW w:w="3115" w:type="dxa"/>
          </w:tcPr>
          <w:p w14:paraId="66369E2A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4285FC27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 Актив первичного отделения РДДМ </w:t>
            </w:r>
          </w:p>
          <w:p w14:paraId="524FEB07" w14:textId="585EA8FE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835" w:rsidRPr="00287BA5" w14:paraId="1BCE9A4C" w14:textId="77777777" w:rsidTr="006A3835">
        <w:tc>
          <w:tcPr>
            <w:tcW w:w="1838" w:type="dxa"/>
          </w:tcPr>
          <w:p w14:paraId="74AD3C3B" w14:textId="1DF2021E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2" w:type="dxa"/>
          </w:tcPr>
          <w:p w14:paraId="34EC873D" w14:textId="55A4BFE8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Работа по плану РДДМ; участие в треках Орлята-России; участие в конкурсах и проектах от РДДМ; участие в акции ко Дню смеха.</w:t>
            </w:r>
          </w:p>
        </w:tc>
        <w:tc>
          <w:tcPr>
            <w:tcW w:w="3115" w:type="dxa"/>
          </w:tcPr>
          <w:p w14:paraId="623D7BFE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14:paraId="56695ED1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Актив первичного отделения РДДМ</w:t>
            </w:r>
          </w:p>
          <w:p w14:paraId="710D06E6" w14:textId="6BCA9956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7BA5" w:rsidRPr="00287BA5" w14:paraId="3440A7CE" w14:textId="77777777" w:rsidTr="006A3835">
        <w:tc>
          <w:tcPr>
            <w:tcW w:w="1838" w:type="dxa"/>
          </w:tcPr>
          <w:p w14:paraId="005A0B51" w14:textId="06C65940" w:rsidR="00287BA5" w:rsidRPr="00287BA5" w:rsidRDefault="00287BA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14:paraId="7FF30548" w14:textId="77777777" w:rsidR="00287BA5" w:rsidRPr="00287BA5" w:rsidRDefault="00287BA5" w:rsidP="0028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Работа по плану РДДМ; участие в треках Орлята-России; участие в конкурсах и проектах от РДДМ; участие в акции «Окна Победы</w:t>
            </w:r>
            <w:proofErr w:type="gramStart"/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«Бессмертный полк», «Песни Победы» и т.п</w:t>
            </w:r>
          </w:p>
          <w:p w14:paraId="1970C1E6" w14:textId="291E852E" w:rsidR="00287BA5" w:rsidRPr="00287BA5" w:rsidRDefault="00287BA5" w:rsidP="0028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работы первичного отделения РДДМ, награждение самых активных участников</w:t>
            </w:r>
          </w:p>
        </w:tc>
        <w:tc>
          <w:tcPr>
            <w:tcW w:w="3115" w:type="dxa"/>
          </w:tcPr>
          <w:p w14:paraId="518FB1A5" w14:textId="77777777" w:rsidR="00287BA5" w:rsidRPr="00287BA5" w:rsidRDefault="00287BA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воспитанию </w:t>
            </w:r>
          </w:p>
          <w:p w14:paraId="3B9219C6" w14:textId="77777777" w:rsidR="00287BA5" w:rsidRPr="00287BA5" w:rsidRDefault="00287BA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Актив первичного отделения РДДМ </w:t>
            </w:r>
          </w:p>
          <w:p w14:paraId="15CB5320" w14:textId="109EEA60" w:rsidR="00287BA5" w:rsidRPr="00287BA5" w:rsidRDefault="00287BA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3835" w:rsidRPr="00287BA5" w14:paraId="52729907" w14:textId="77777777" w:rsidTr="00287BA5">
        <w:trPr>
          <w:trHeight w:val="1405"/>
        </w:trPr>
        <w:tc>
          <w:tcPr>
            <w:tcW w:w="1838" w:type="dxa"/>
          </w:tcPr>
          <w:p w14:paraId="60020915" w14:textId="135CFC13" w:rsidR="006A3835" w:rsidRPr="00287BA5" w:rsidRDefault="00287BA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4392" w:type="dxa"/>
          </w:tcPr>
          <w:p w14:paraId="492362AA" w14:textId="1B6917CC" w:rsidR="006A3835" w:rsidRPr="00287BA5" w:rsidRDefault="00287BA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Работа по плану РДДМ; участие в конкурсах и проектах от РДДМ; участие в треках Орлята</w:t>
            </w:r>
            <w:r w:rsidR="003C1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России; участие в конкурсе «Большая перемена»; «Акселератор»; «Марафон добрых дел»</w:t>
            </w:r>
          </w:p>
        </w:tc>
        <w:tc>
          <w:tcPr>
            <w:tcW w:w="3115" w:type="dxa"/>
          </w:tcPr>
          <w:p w14:paraId="13E3F977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14:paraId="30966230" w14:textId="77777777" w:rsidR="00287BA5" w:rsidRPr="00287BA5" w:rsidRDefault="006A3835" w:rsidP="006A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 xml:space="preserve">Актив первичного отделения РДДМ </w:t>
            </w:r>
          </w:p>
          <w:p w14:paraId="6D8CED25" w14:textId="2BE5F936" w:rsidR="006A3835" w:rsidRPr="00287BA5" w:rsidRDefault="006A3835" w:rsidP="006A3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B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45347025" w14:textId="77777777" w:rsidR="006A3835" w:rsidRPr="00287BA5" w:rsidRDefault="006A3835" w:rsidP="006A38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2CCBF8" w14:textId="3B70EF42" w:rsidR="00287BA5" w:rsidRPr="00287BA5" w:rsidRDefault="00287BA5" w:rsidP="006A38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7BA5">
        <w:rPr>
          <w:rFonts w:ascii="Times New Roman" w:hAnsi="Times New Roman" w:cs="Times New Roman"/>
          <w:sz w:val="24"/>
          <w:szCs w:val="24"/>
        </w:rPr>
        <w:t>Куратор первичного отделения РДДМ                                                 Христодорова С.М.</w:t>
      </w:r>
    </w:p>
    <w:sectPr w:rsidR="00287BA5" w:rsidRPr="0028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11"/>
    <w:rsid w:val="0000622F"/>
    <w:rsid w:val="00287BA5"/>
    <w:rsid w:val="003C153C"/>
    <w:rsid w:val="00635911"/>
    <w:rsid w:val="006A3835"/>
    <w:rsid w:val="00A82541"/>
    <w:rsid w:val="00C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0296"/>
  <w15:chartTrackingRefBased/>
  <w15:docId w15:val="{C15F5A15-0221-4D0D-AA95-7915F757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христодорова</dc:creator>
  <cp:keywords/>
  <dc:description/>
  <cp:lastModifiedBy>Компьютер</cp:lastModifiedBy>
  <cp:revision>6</cp:revision>
  <dcterms:created xsi:type="dcterms:W3CDTF">2024-02-26T12:43:00Z</dcterms:created>
  <dcterms:modified xsi:type="dcterms:W3CDTF">2025-01-20T07:16:00Z</dcterms:modified>
</cp:coreProperties>
</file>